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094E" w:rsidRDefault="00B61863" w:rsidP="00F40360">
      <w:pPr>
        <w:jc w:val="both"/>
      </w:pPr>
      <w:r>
        <w:t xml:space="preserve">Relazione CAM obbligatori: qualora i requisiti minimi non siano rispettati l’offerta del concorrente è ritenuta non adeguata e pertanto esclusa. La relazione sui CAM dà conto del rispetto dei requisiti minimi previsti dal D.M. del Ministero dell’Ambiente e Sicurezza Energetica 6/11/2023 punto 2.2.2. </w:t>
      </w:r>
      <w:proofErr w:type="gramStart"/>
      <w:r>
        <w:t>e</w:t>
      </w:r>
      <w:proofErr w:type="gramEnd"/>
      <w:r>
        <w:t xml:space="preserve"> ss. ed articolo 7 CSA: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7"/>
      </w:tblGrid>
      <w:tr w:rsidR="00D2669A" w:rsidTr="00D2669A">
        <w:tc>
          <w:tcPr>
            <w:tcW w:w="2407" w:type="dxa"/>
          </w:tcPr>
          <w:p w:rsidR="00D2669A" w:rsidRDefault="00D2669A">
            <w:proofErr w:type="gramStart"/>
            <w:r>
              <w:t>bevande</w:t>
            </w:r>
            <w:proofErr w:type="gramEnd"/>
            <w:r>
              <w:t xml:space="preserve"> calde</w:t>
            </w:r>
          </w:p>
        </w:tc>
        <w:tc>
          <w:tcPr>
            <w:tcW w:w="2407" w:type="dxa"/>
          </w:tcPr>
          <w:p w:rsidR="00D2669A" w:rsidRDefault="00D2669A">
            <w:proofErr w:type="gramStart"/>
            <w:r>
              <w:t>requisito</w:t>
            </w:r>
            <w:proofErr w:type="gramEnd"/>
          </w:p>
        </w:tc>
        <w:tc>
          <w:tcPr>
            <w:tcW w:w="2407" w:type="dxa"/>
          </w:tcPr>
          <w:p w:rsidR="00D2669A" w:rsidRDefault="00D2669A">
            <w:proofErr w:type="gramStart"/>
            <w:r>
              <w:t>descrizione</w:t>
            </w:r>
            <w:proofErr w:type="gramEnd"/>
            <w:r>
              <w:t xml:space="preserve"> offerta</w:t>
            </w:r>
          </w:p>
        </w:tc>
        <w:tc>
          <w:tcPr>
            <w:tcW w:w="2407" w:type="dxa"/>
          </w:tcPr>
          <w:p w:rsidR="00D2669A" w:rsidRDefault="00D2669A">
            <w:r>
              <w:t>Documentazione di comprova</w:t>
            </w:r>
          </w:p>
        </w:tc>
      </w:tr>
      <w:tr w:rsidR="00D2669A" w:rsidTr="00D2669A">
        <w:tc>
          <w:tcPr>
            <w:tcW w:w="2407" w:type="dxa"/>
          </w:tcPr>
          <w:p w:rsidR="00D2669A" w:rsidRDefault="00D2669A">
            <w:proofErr w:type="gramStart"/>
            <w:r>
              <w:t>caffe</w:t>
            </w:r>
            <w:proofErr w:type="gramEnd"/>
          </w:p>
        </w:tc>
        <w:tc>
          <w:tcPr>
            <w:tcW w:w="2407" w:type="dxa"/>
          </w:tcPr>
          <w:p w:rsidR="00D2669A" w:rsidRDefault="00D2669A">
            <w:proofErr w:type="gramStart"/>
            <w:r>
              <w:t>almeno</w:t>
            </w:r>
            <w:proofErr w:type="gramEnd"/>
            <w:r>
              <w:t xml:space="preserve"> una miscela proveniente da commercio equo e solidale con relativa certificazione</w:t>
            </w:r>
          </w:p>
        </w:tc>
        <w:tc>
          <w:tcPr>
            <w:tcW w:w="2407" w:type="dxa"/>
          </w:tcPr>
          <w:p w:rsidR="00D2669A" w:rsidRDefault="00D2669A"/>
        </w:tc>
        <w:tc>
          <w:tcPr>
            <w:tcW w:w="2407" w:type="dxa"/>
          </w:tcPr>
          <w:p w:rsidR="00D2669A" w:rsidRDefault="00D2669A"/>
        </w:tc>
      </w:tr>
      <w:tr w:rsidR="00D2669A" w:rsidTr="00D2669A">
        <w:tc>
          <w:tcPr>
            <w:tcW w:w="2407" w:type="dxa"/>
          </w:tcPr>
          <w:p w:rsidR="00D2669A" w:rsidRDefault="00D2669A">
            <w:proofErr w:type="gramStart"/>
            <w:r>
              <w:t>bevande</w:t>
            </w:r>
            <w:proofErr w:type="gramEnd"/>
            <w:r>
              <w:t xml:space="preserve"> a base di The o cioccolato</w:t>
            </w:r>
          </w:p>
        </w:tc>
        <w:tc>
          <w:tcPr>
            <w:tcW w:w="2407" w:type="dxa"/>
          </w:tcPr>
          <w:p w:rsidR="00D2669A" w:rsidRDefault="00D2669A" w:rsidP="00D2669A">
            <w:proofErr w:type="gramStart"/>
            <w:r>
              <w:t>contenuto</w:t>
            </w:r>
            <w:proofErr w:type="gramEnd"/>
            <w:r>
              <w:t xml:space="preserve"> massimo di zuccheri 6/10</w:t>
            </w:r>
          </w:p>
          <w:p w:rsidR="00D2669A" w:rsidRDefault="00D2669A"/>
        </w:tc>
        <w:tc>
          <w:tcPr>
            <w:tcW w:w="2407" w:type="dxa"/>
          </w:tcPr>
          <w:p w:rsidR="00D2669A" w:rsidRDefault="00D2669A"/>
        </w:tc>
        <w:tc>
          <w:tcPr>
            <w:tcW w:w="2407" w:type="dxa"/>
          </w:tcPr>
          <w:p w:rsidR="00D2669A" w:rsidRDefault="00D2669A"/>
        </w:tc>
      </w:tr>
    </w:tbl>
    <w:p w:rsidR="00B61863" w:rsidRDefault="00B61863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7"/>
      </w:tblGrid>
      <w:tr w:rsidR="00D2669A" w:rsidTr="009F7EF8">
        <w:tc>
          <w:tcPr>
            <w:tcW w:w="2407" w:type="dxa"/>
          </w:tcPr>
          <w:p w:rsidR="00D2669A" w:rsidRDefault="00D2669A" w:rsidP="009F7EF8">
            <w:proofErr w:type="gramStart"/>
            <w:r>
              <w:t>prodotti</w:t>
            </w:r>
            <w:proofErr w:type="gramEnd"/>
            <w:r>
              <w:t xml:space="preserve"> privi di glutine e lattosio</w:t>
            </w:r>
          </w:p>
        </w:tc>
        <w:tc>
          <w:tcPr>
            <w:tcW w:w="2407" w:type="dxa"/>
          </w:tcPr>
          <w:p w:rsidR="00D2669A" w:rsidRDefault="00D2669A" w:rsidP="009F7EF8">
            <w:proofErr w:type="gramStart"/>
            <w:r>
              <w:t>requisito</w:t>
            </w:r>
            <w:proofErr w:type="gramEnd"/>
          </w:p>
        </w:tc>
        <w:tc>
          <w:tcPr>
            <w:tcW w:w="2407" w:type="dxa"/>
          </w:tcPr>
          <w:p w:rsidR="00D2669A" w:rsidRDefault="00D2669A" w:rsidP="009F7EF8">
            <w:proofErr w:type="gramStart"/>
            <w:r>
              <w:t>descrizione</w:t>
            </w:r>
            <w:proofErr w:type="gramEnd"/>
            <w:r>
              <w:t xml:space="preserve"> offerta</w:t>
            </w:r>
          </w:p>
        </w:tc>
        <w:tc>
          <w:tcPr>
            <w:tcW w:w="2407" w:type="dxa"/>
          </w:tcPr>
          <w:p w:rsidR="00D2669A" w:rsidRDefault="00D2669A" w:rsidP="009F7EF8">
            <w:r>
              <w:t>Documentazione di comprova</w:t>
            </w:r>
          </w:p>
        </w:tc>
      </w:tr>
      <w:tr w:rsidR="00D2669A" w:rsidTr="009F7EF8">
        <w:tc>
          <w:tcPr>
            <w:tcW w:w="2407" w:type="dxa"/>
          </w:tcPr>
          <w:p w:rsidR="00D2669A" w:rsidRDefault="00D2669A" w:rsidP="009F7EF8">
            <w:proofErr w:type="gramStart"/>
            <w:r>
              <w:t>prodotti</w:t>
            </w:r>
            <w:proofErr w:type="gramEnd"/>
            <w:r>
              <w:t xml:space="preserve"> privi di glutine</w:t>
            </w:r>
          </w:p>
        </w:tc>
        <w:tc>
          <w:tcPr>
            <w:tcW w:w="2407" w:type="dxa"/>
          </w:tcPr>
          <w:p w:rsidR="00D2669A" w:rsidRDefault="00F40360" w:rsidP="009F7EF8">
            <w:proofErr w:type="gramStart"/>
            <w:r>
              <w:t>presenza</w:t>
            </w:r>
            <w:proofErr w:type="gramEnd"/>
            <w:r>
              <w:t xml:space="preserve"> di prodotti senza glutine segnalati da apposita etichetta</w:t>
            </w:r>
          </w:p>
        </w:tc>
        <w:tc>
          <w:tcPr>
            <w:tcW w:w="2407" w:type="dxa"/>
          </w:tcPr>
          <w:p w:rsidR="00D2669A" w:rsidRDefault="00D2669A" w:rsidP="009F7EF8"/>
        </w:tc>
        <w:tc>
          <w:tcPr>
            <w:tcW w:w="2407" w:type="dxa"/>
          </w:tcPr>
          <w:p w:rsidR="00D2669A" w:rsidRDefault="00D2669A" w:rsidP="009F7EF8"/>
        </w:tc>
      </w:tr>
      <w:tr w:rsidR="00D2669A" w:rsidTr="009F7EF8">
        <w:tc>
          <w:tcPr>
            <w:tcW w:w="2407" w:type="dxa"/>
          </w:tcPr>
          <w:p w:rsidR="00D2669A" w:rsidRDefault="00F40360" w:rsidP="009F7EF8">
            <w:proofErr w:type="gramStart"/>
            <w:r>
              <w:t>prodotti</w:t>
            </w:r>
            <w:proofErr w:type="gramEnd"/>
            <w:r>
              <w:t xml:space="preserve"> privi di lattosio</w:t>
            </w:r>
          </w:p>
        </w:tc>
        <w:tc>
          <w:tcPr>
            <w:tcW w:w="2407" w:type="dxa"/>
          </w:tcPr>
          <w:p w:rsidR="00D2669A" w:rsidRDefault="00F40360" w:rsidP="009F7EF8">
            <w:proofErr w:type="gramStart"/>
            <w:r>
              <w:t>presenza</w:t>
            </w:r>
            <w:proofErr w:type="gramEnd"/>
            <w:r>
              <w:t xml:space="preserve"> di prodotti senza lattosio segnalati da apposita etichetta </w:t>
            </w:r>
          </w:p>
        </w:tc>
        <w:tc>
          <w:tcPr>
            <w:tcW w:w="2407" w:type="dxa"/>
          </w:tcPr>
          <w:p w:rsidR="00D2669A" w:rsidRDefault="00D2669A" w:rsidP="009F7EF8"/>
        </w:tc>
        <w:tc>
          <w:tcPr>
            <w:tcW w:w="2407" w:type="dxa"/>
          </w:tcPr>
          <w:p w:rsidR="00D2669A" w:rsidRDefault="00D2669A" w:rsidP="009F7EF8"/>
        </w:tc>
      </w:tr>
    </w:tbl>
    <w:p w:rsidR="00BA0737" w:rsidRDefault="00BA0737"/>
    <w:tbl>
      <w:tblPr>
        <w:tblW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16"/>
        <w:gridCol w:w="4738"/>
        <w:gridCol w:w="2968"/>
      </w:tblGrid>
      <w:tr w:rsidR="00BA0737" w:rsidRPr="00BA0737" w:rsidTr="00BA0737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A0737" w:rsidRPr="00BA0737" w:rsidRDefault="00BA0737" w:rsidP="00BA07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BA0737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Prodotto / Componente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A0737" w:rsidRPr="00BA0737" w:rsidRDefault="00BA0737" w:rsidP="00BA07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BA0737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Requisito Minimo (Obbligatorio)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A0737" w:rsidRPr="00BA0737" w:rsidRDefault="00BA0737" w:rsidP="00BA07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BA0737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Documentazione di Comprova</w:t>
            </w:r>
          </w:p>
        </w:tc>
      </w:tr>
      <w:tr w:rsidR="00BA0737" w:rsidRPr="00BA0737" w:rsidTr="00BA073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A0737" w:rsidRPr="00BA0737" w:rsidRDefault="00BA0737" w:rsidP="00BA07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BA0737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Caffè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A0737" w:rsidRPr="00BA0737" w:rsidRDefault="00BA0737" w:rsidP="00BA07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BA0737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Almeno una miscela da commercio equo e solidale.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A0737" w:rsidRPr="00BA0737" w:rsidRDefault="00BA0737" w:rsidP="00BA07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BA0737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Certificazione </w:t>
            </w:r>
            <w:proofErr w:type="spellStart"/>
            <w:r w:rsidRPr="00BA0737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Fairtrade</w:t>
            </w:r>
            <w:proofErr w:type="spellEnd"/>
            <w:r w:rsidRPr="00BA0737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 o equivalente.</w:t>
            </w:r>
          </w:p>
        </w:tc>
      </w:tr>
      <w:tr w:rsidR="00BA0737" w:rsidRPr="00BA0737" w:rsidTr="00BA073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A0737" w:rsidRPr="00BA0737" w:rsidRDefault="00BA0737" w:rsidP="00BA07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BA0737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The e Cioccolato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A0737" w:rsidRPr="00BA0737" w:rsidRDefault="00BA0737" w:rsidP="00BA07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BA0737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Contenuto massimo di zuccheri: 6g / 100ml.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A0737" w:rsidRPr="00BA0737" w:rsidRDefault="00BA0737" w:rsidP="00BA07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BA0737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Scheda tecnica del prodotto.</w:t>
            </w:r>
          </w:p>
        </w:tc>
      </w:tr>
      <w:tr w:rsidR="00BA0737" w:rsidRPr="00BA0737" w:rsidTr="00BA073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A0737" w:rsidRPr="00BA0737" w:rsidRDefault="00BA0737" w:rsidP="00BA07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BA0737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Zucchero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A0737" w:rsidRPr="00BA0737" w:rsidRDefault="00BA0737" w:rsidP="00BA07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BA0737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Possibilità per l'utente di regolare o escludere il dosaggio.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A0737" w:rsidRPr="00BA0737" w:rsidRDefault="00BA0737" w:rsidP="00BA07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BA0737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Manuale tecnico del distributore.</w:t>
            </w:r>
          </w:p>
        </w:tc>
      </w:tr>
      <w:tr w:rsidR="00BA0737" w:rsidRPr="00BA0737" w:rsidTr="00BA073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A0737" w:rsidRPr="00BA0737" w:rsidRDefault="00BA0737" w:rsidP="00BA07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BA0737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Accessori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A0737" w:rsidRPr="00BA0737" w:rsidRDefault="00BA0737" w:rsidP="00BA07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BA0737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Bicchieri e palette 100% biodegradabili e compostabili (EN13432).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A0737" w:rsidRPr="00BA0737" w:rsidRDefault="00BA0737" w:rsidP="00BA07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BA0737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Certificazione di </w:t>
            </w:r>
            <w:proofErr w:type="spellStart"/>
            <w:r w:rsidRPr="00BA0737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compostabilità</w:t>
            </w:r>
            <w:proofErr w:type="spellEnd"/>
            <w:r w:rsidRPr="00BA0737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.</w:t>
            </w:r>
          </w:p>
        </w:tc>
      </w:tr>
      <w:tr w:rsidR="00BA0737" w:rsidRPr="00BA0737" w:rsidTr="00BA073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A0737" w:rsidRPr="00BA0737" w:rsidRDefault="00BA0737" w:rsidP="00BA07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BA0737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Efficienza Energetica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A0737" w:rsidRPr="00BA0737" w:rsidRDefault="00BA0737" w:rsidP="00BA07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BA0737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Appartenenza alle migliori classi energetiche disponibili.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A0737" w:rsidRPr="00BA0737" w:rsidRDefault="00BA0737" w:rsidP="00BA07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BA0737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Etichetta energetica del distributore.</w:t>
            </w:r>
          </w:p>
        </w:tc>
      </w:tr>
      <w:tr w:rsidR="00BA0737" w:rsidRPr="00BA0737" w:rsidTr="00BA073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A0737" w:rsidRPr="00BA0737" w:rsidRDefault="00BA0737" w:rsidP="00BA07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BA0737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Filtrazione Idrica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A0737" w:rsidRPr="00BA0737" w:rsidRDefault="00BA0737" w:rsidP="00BA07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BA0737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Sistema di filtrazione e purificazione esterno.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A0737" w:rsidRPr="00BA0737" w:rsidRDefault="00BA0737" w:rsidP="00BA07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BA0737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Dichiarazione di conformità tecnica.</w:t>
            </w:r>
          </w:p>
        </w:tc>
      </w:tr>
    </w:tbl>
    <w:p w:rsidR="00F40360" w:rsidRDefault="00F40360"/>
    <w:p w:rsidR="00F40360" w:rsidRDefault="00B61863">
      <w:r>
        <w:t>Altre informazioni inerenti alla corretta applicazione dei CAM di cui al D.M. del Ministero dell’Ambiente e Sicurezza Energetica 6/11/2023</w:t>
      </w:r>
      <w:r w:rsidR="00F40360">
        <w:t>______________________________________________________________</w:t>
      </w:r>
    </w:p>
    <w:p w:rsidR="00F40360" w:rsidRDefault="00F40360" w:rsidP="00F40360">
      <w:r>
        <w:t>_______________________________________________________________________________________</w:t>
      </w:r>
    </w:p>
    <w:p w:rsidR="00F40360" w:rsidRDefault="00F40360" w:rsidP="00F40360">
      <w:r>
        <w:t>_______________________________________________________________________________________</w:t>
      </w:r>
    </w:p>
    <w:p w:rsidR="00F40360" w:rsidRDefault="00F40360" w:rsidP="00F40360">
      <w:r>
        <w:t>_______________________________________________________________________________________</w:t>
      </w:r>
    </w:p>
    <w:p w:rsidR="00F40360" w:rsidRDefault="00F40360" w:rsidP="00F40360">
      <w:r>
        <w:t>_______________________________________________________________________________________</w:t>
      </w:r>
    </w:p>
    <w:p w:rsidR="00F40360" w:rsidRDefault="00F40360"/>
    <w:p w:rsidR="00B61863" w:rsidRPr="002C3F1C" w:rsidRDefault="00B61863">
      <w:r>
        <w:t xml:space="preserve">Data …………………… </w:t>
      </w:r>
      <w:r w:rsidR="00F40360">
        <w:tab/>
      </w:r>
      <w:r w:rsidR="00F40360">
        <w:tab/>
      </w:r>
      <w:r w:rsidR="00F40360">
        <w:tab/>
      </w:r>
      <w:r w:rsidR="00F40360">
        <w:tab/>
      </w:r>
      <w:r w:rsidR="00F40360">
        <w:tab/>
      </w:r>
      <w:r w:rsidR="00F40360">
        <w:tab/>
      </w:r>
      <w:r w:rsidR="00F40360">
        <w:tab/>
      </w:r>
      <w:r w:rsidR="00F40360">
        <w:tab/>
      </w:r>
      <w:r>
        <w:t>Firma</w:t>
      </w:r>
      <w:bookmarkStart w:id="0" w:name="_GoBack"/>
      <w:bookmarkEnd w:id="0"/>
    </w:p>
    <w:sectPr w:rsidR="00B61863" w:rsidRPr="002C3F1C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56D6" w:rsidRDefault="001956D6" w:rsidP="00856C0B">
      <w:pPr>
        <w:spacing w:after="0" w:line="240" w:lineRule="auto"/>
      </w:pPr>
      <w:r>
        <w:separator/>
      </w:r>
    </w:p>
  </w:endnote>
  <w:endnote w:type="continuationSeparator" w:id="0">
    <w:p w:rsidR="001956D6" w:rsidRDefault="001956D6" w:rsidP="00856C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56D6" w:rsidRDefault="001956D6" w:rsidP="00856C0B">
      <w:pPr>
        <w:spacing w:after="0" w:line="240" w:lineRule="auto"/>
      </w:pPr>
      <w:r>
        <w:separator/>
      </w:r>
    </w:p>
  </w:footnote>
  <w:footnote w:type="continuationSeparator" w:id="0">
    <w:p w:rsidR="001956D6" w:rsidRDefault="001956D6" w:rsidP="00856C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6C0B" w:rsidRDefault="00856C0B">
    <w:pPr>
      <w:pStyle w:val="Intestazione"/>
    </w:pPr>
  </w:p>
  <w:p w:rsidR="00856C0B" w:rsidRDefault="00856C0B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7F73F2"/>
    <w:multiLevelType w:val="multilevel"/>
    <w:tmpl w:val="C4C8C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2853983"/>
    <w:multiLevelType w:val="multilevel"/>
    <w:tmpl w:val="0AC815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66F5"/>
    <w:rsid w:val="000257E9"/>
    <w:rsid w:val="00047A13"/>
    <w:rsid w:val="00053E2D"/>
    <w:rsid w:val="001233C6"/>
    <w:rsid w:val="00162DDE"/>
    <w:rsid w:val="001956D6"/>
    <w:rsid w:val="001A6A92"/>
    <w:rsid w:val="00235408"/>
    <w:rsid w:val="00240A8B"/>
    <w:rsid w:val="002542F7"/>
    <w:rsid w:val="002B06FD"/>
    <w:rsid w:val="002C3F1C"/>
    <w:rsid w:val="003343D8"/>
    <w:rsid w:val="003466F5"/>
    <w:rsid w:val="00392629"/>
    <w:rsid w:val="003B4375"/>
    <w:rsid w:val="003D3BE3"/>
    <w:rsid w:val="00492B10"/>
    <w:rsid w:val="004F5B7F"/>
    <w:rsid w:val="00505014"/>
    <w:rsid w:val="00525348"/>
    <w:rsid w:val="00527704"/>
    <w:rsid w:val="005726E9"/>
    <w:rsid w:val="0062428E"/>
    <w:rsid w:val="006264E8"/>
    <w:rsid w:val="0065095E"/>
    <w:rsid w:val="00653D2B"/>
    <w:rsid w:val="006A7092"/>
    <w:rsid w:val="006E2475"/>
    <w:rsid w:val="00756479"/>
    <w:rsid w:val="007677FE"/>
    <w:rsid w:val="007B1C2A"/>
    <w:rsid w:val="00856C0B"/>
    <w:rsid w:val="0089216D"/>
    <w:rsid w:val="008D1516"/>
    <w:rsid w:val="008D374E"/>
    <w:rsid w:val="00900BD3"/>
    <w:rsid w:val="00917629"/>
    <w:rsid w:val="00983A69"/>
    <w:rsid w:val="00B3612A"/>
    <w:rsid w:val="00B61863"/>
    <w:rsid w:val="00B749F9"/>
    <w:rsid w:val="00BA0737"/>
    <w:rsid w:val="00BA5D5B"/>
    <w:rsid w:val="00C61B4C"/>
    <w:rsid w:val="00C767C0"/>
    <w:rsid w:val="00CB7DAA"/>
    <w:rsid w:val="00CD7E60"/>
    <w:rsid w:val="00D20867"/>
    <w:rsid w:val="00D2669A"/>
    <w:rsid w:val="00D27EB2"/>
    <w:rsid w:val="00D41B5B"/>
    <w:rsid w:val="00D43394"/>
    <w:rsid w:val="00D8094E"/>
    <w:rsid w:val="00DA5FC3"/>
    <w:rsid w:val="00E00EAF"/>
    <w:rsid w:val="00E232DD"/>
    <w:rsid w:val="00E70A88"/>
    <w:rsid w:val="00F40360"/>
    <w:rsid w:val="00F41BB6"/>
    <w:rsid w:val="00FC1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85C5D37-9973-4B79-8DB9-A3D2CA172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2">
    <w:name w:val="heading 2"/>
    <w:basedOn w:val="Normale"/>
    <w:link w:val="Titolo2Carattere"/>
    <w:uiPriority w:val="9"/>
    <w:qFormat/>
    <w:rsid w:val="00D2086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paragraph" w:styleId="Titolo3">
    <w:name w:val="heading 3"/>
    <w:basedOn w:val="Normale"/>
    <w:link w:val="Titolo3Carattere"/>
    <w:uiPriority w:val="9"/>
    <w:qFormat/>
    <w:rsid w:val="00D2086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277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27704"/>
    <w:rPr>
      <w:rFonts w:ascii="Segoe UI" w:hAnsi="Segoe UI" w:cs="Segoe UI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856C0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56C0B"/>
  </w:style>
  <w:style w:type="paragraph" w:styleId="Pidipagina">
    <w:name w:val="footer"/>
    <w:basedOn w:val="Normale"/>
    <w:link w:val="PidipaginaCarattere"/>
    <w:uiPriority w:val="99"/>
    <w:unhideWhenUsed/>
    <w:rsid w:val="00856C0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56C0B"/>
  </w:style>
  <w:style w:type="character" w:customStyle="1" w:styleId="Titolo2Carattere">
    <w:name w:val="Titolo 2 Carattere"/>
    <w:basedOn w:val="Carpredefinitoparagrafo"/>
    <w:link w:val="Titolo2"/>
    <w:uiPriority w:val="9"/>
    <w:rsid w:val="00D20867"/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D20867"/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paragraph" w:styleId="NormaleWeb">
    <w:name w:val="Normal (Web)"/>
    <w:basedOn w:val="Normale"/>
    <w:uiPriority w:val="99"/>
    <w:unhideWhenUsed/>
    <w:rsid w:val="00D208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citation-67">
    <w:name w:val="citation-67"/>
    <w:basedOn w:val="Carpredefinitoparagrafo"/>
    <w:rsid w:val="00D20867"/>
  </w:style>
  <w:style w:type="character" w:customStyle="1" w:styleId="citation-66">
    <w:name w:val="citation-66"/>
    <w:basedOn w:val="Carpredefinitoparagrafo"/>
    <w:rsid w:val="00D20867"/>
  </w:style>
  <w:style w:type="character" w:customStyle="1" w:styleId="citation-65">
    <w:name w:val="citation-65"/>
    <w:basedOn w:val="Carpredefinitoparagrafo"/>
    <w:rsid w:val="00D20867"/>
  </w:style>
  <w:style w:type="character" w:customStyle="1" w:styleId="citation-64">
    <w:name w:val="citation-64"/>
    <w:basedOn w:val="Carpredefinitoparagrafo"/>
    <w:rsid w:val="00D20867"/>
  </w:style>
  <w:style w:type="character" w:customStyle="1" w:styleId="citation-63">
    <w:name w:val="citation-63"/>
    <w:basedOn w:val="Carpredefinitoparagrafo"/>
    <w:rsid w:val="00D20867"/>
  </w:style>
  <w:style w:type="character" w:customStyle="1" w:styleId="citation-62">
    <w:name w:val="citation-62"/>
    <w:basedOn w:val="Carpredefinitoparagrafo"/>
    <w:rsid w:val="00D20867"/>
  </w:style>
  <w:style w:type="character" w:customStyle="1" w:styleId="citation-61">
    <w:name w:val="citation-61"/>
    <w:basedOn w:val="Carpredefinitoparagrafo"/>
    <w:rsid w:val="00D20867"/>
  </w:style>
  <w:style w:type="character" w:customStyle="1" w:styleId="citation-60">
    <w:name w:val="citation-60"/>
    <w:basedOn w:val="Carpredefinitoparagrafo"/>
    <w:rsid w:val="00D20867"/>
  </w:style>
  <w:style w:type="character" w:customStyle="1" w:styleId="citation-59">
    <w:name w:val="citation-59"/>
    <w:basedOn w:val="Carpredefinitoparagrafo"/>
    <w:rsid w:val="00D20867"/>
  </w:style>
  <w:style w:type="character" w:customStyle="1" w:styleId="citation-58">
    <w:name w:val="citation-58"/>
    <w:basedOn w:val="Carpredefinitoparagrafo"/>
    <w:rsid w:val="00D20867"/>
  </w:style>
  <w:style w:type="character" w:customStyle="1" w:styleId="citation-57">
    <w:name w:val="citation-57"/>
    <w:basedOn w:val="Carpredefinitoparagrafo"/>
    <w:rsid w:val="00D20867"/>
  </w:style>
  <w:style w:type="character" w:customStyle="1" w:styleId="citation-56">
    <w:name w:val="citation-56"/>
    <w:basedOn w:val="Carpredefinitoparagrafo"/>
    <w:rsid w:val="00D20867"/>
  </w:style>
  <w:style w:type="character" w:customStyle="1" w:styleId="citation-55">
    <w:name w:val="citation-55"/>
    <w:basedOn w:val="Carpredefinitoparagrafo"/>
    <w:rsid w:val="00D20867"/>
  </w:style>
  <w:style w:type="character" w:customStyle="1" w:styleId="citation-54">
    <w:name w:val="citation-54"/>
    <w:basedOn w:val="Carpredefinitoparagrafo"/>
    <w:rsid w:val="00D20867"/>
  </w:style>
  <w:style w:type="character" w:customStyle="1" w:styleId="citation-53">
    <w:name w:val="citation-53"/>
    <w:basedOn w:val="Carpredefinitoparagrafo"/>
    <w:rsid w:val="00D20867"/>
  </w:style>
  <w:style w:type="character" w:customStyle="1" w:styleId="citation-52">
    <w:name w:val="citation-52"/>
    <w:basedOn w:val="Carpredefinitoparagrafo"/>
    <w:rsid w:val="00D20867"/>
  </w:style>
  <w:style w:type="character" w:customStyle="1" w:styleId="citation-51">
    <w:name w:val="citation-51"/>
    <w:basedOn w:val="Carpredefinitoparagrafo"/>
    <w:rsid w:val="00D20867"/>
  </w:style>
  <w:style w:type="character" w:customStyle="1" w:styleId="citation-25">
    <w:name w:val="citation-25"/>
    <w:basedOn w:val="Carpredefinitoparagrafo"/>
    <w:rsid w:val="001233C6"/>
  </w:style>
  <w:style w:type="character" w:customStyle="1" w:styleId="citation-24">
    <w:name w:val="citation-24"/>
    <w:basedOn w:val="Carpredefinitoparagrafo"/>
    <w:rsid w:val="001233C6"/>
  </w:style>
  <w:style w:type="character" w:customStyle="1" w:styleId="citation-23">
    <w:name w:val="citation-23"/>
    <w:basedOn w:val="Carpredefinitoparagrafo"/>
    <w:rsid w:val="001233C6"/>
  </w:style>
  <w:style w:type="character" w:customStyle="1" w:styleId="citation-22">
    <w:name w:val="citation-22"/>
    <w:basedOn w:val="Carpredefinitoparagrafo"/>
    <w:rsid w:val="001233C6"/>
  </w:style>
  <w:style w:type="character" w:customStyle="1" w:styleId="citation-21">
    <w:name w:val="citation-21"/>
    <w:basedOn w:val="Carpredefinitoparagrafo"/>
    <w:rsid w:val="001233C6"/>
  </w:style>
  <w:style w:type="character" w:customStyle="1" w:styleId="citation-20">
    <w:name w:val="citation-20"/>
    <w:basedOn w:val="Carpredefinitoparagrafo"/>
    <w:rsid w:val="001233C6"/>
  </w:style>
  <w:style w:type="table" w:styleId="Grigliatabella">
    <w:name w:val="Table Grid"/>
    <w:basedOn w:val="Tabellanormale"/>
    <w:uiPriority w:val="39"/>
    <w:rsid w:val="00D266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668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8657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24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Benedetta Maranzano</dc:creator>
  <cp:keywords/>
  <dc:description/>
  <cp:lastModifiedBy>Dsga</cp:lastModifiedBy>
  <cp:revision>4</cp:revision>
  <cp:lastPrinted>2026-01-28T10:59:00Z</cp:lastPrinted>
  <dcterms:created xsi:type="dcterms:W3CDTF">2026-02-05T10:20:00Z</dcterms:created>
  <dcterms:modified xsi:type="dcterms:W3CDTF">2026-02-17T13:31:00Z</dcterms:modified>
</cp:coreProperties>
</file>